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CB34" w14:textId="77777777" w:rsidR="00AD1BAD" w:rsidRPr="008C6B98" w:rsidRDefault="00AD1BAD" w:rsidP="00AD1BAD">
      <w:pPr>
        <w:pStyle w:val="1"/>
        <w:rPr>
          <w:rFonts w:ascii="微软雅黑" w:hAnsi="微软雅黑"/>
          <w:sz w:val="24"/>
          <w:szCs w:val="24"/>
        </w:rPr>
      </w:pPr>
      <w:bookmarkStart w:id="0" w:name="_Toc510018917"/>
      <w:r w:rsidRPr="008C6B98">
        <w:rPr>
          <w:rFonts w:ascii="微软雅黑" w:hAnsi="微软雅黑" w:hint="eastAsia"/>
          <w:sz w:val="24"/>
          <w:szCs w:val="24"/>
        </w:rPr>
        <w:t>各位达人们，</w:t>
      </w:r>
      <w:r w:rsidRPr="008C6B98">
        <w:rPr>
          <w:rFonts w:ascii="微软雅黑" w:hAnsi="微软雅黑"/>
          <w:sz w:val="24"/>
          <w:szCs w:val="24"/>
        </w:rPr>
        <w:t>下午好呀</w:t>
      </w:r>
    </w:p>
    <w:p w14:paraId="64264156" w14:textId="77777777" w:rsidR="00AD1BAD" w:rsidRPr="008C6B98" w:rsidRDefault="00AD1BAD" w:rsidP="00AD1BAD">
      <w:pPr>
        <w:rPr>
          <w:rFonts w:ascii="微软雅黑" w:eastAsia="微软雅黑" w:hAnsi="微软雅黑" w:hint="eastAsia"/>
        </w:rPr>
      </w:pPr>
      <w:r w:rsidRPr="008C6B98">
        <w:rPr>
          <w:rFonts w:ascii="微软雅黑" w:eastAsia="微软雅黑" w:hAnsi="微软雅黑" w:hint="eastAsia"/>
        </w:rPr>
        <w:t>正如</w:t>
      </w:r>
      <w:r w:rsidRPr="008C6B98">
        <w:rPr>
          <w:rFonts w:ascii="微软雅黑" w:eastAsia="微软雅黑" w:hAnsi="微软雅黑"/>
        </w:rPr>
        <w:t>咱们昨天所说，今天所培训的内容是</w:t>
      </w:r>
      <w:r w:rsidRPr="008C6B98">
        <w:rPr>
          <w:rFonts w:ascii="微软雅黑" w:eastAsia="微软雅黑" w:hAnsi="微软雅黑" w:hint="eastAsia"/>
        </w:rPr>
        <w:t>：</w:t>
      </w:r>
      <w:r w:rsidRPr="008C6B98">
        <w:rPr>
          <w:rFonts w:ascii="微软雅黑" w:eastAsia="微软雅黑" w:hAnsi="微软雅黑"/>
        </w:rPr>
        <w:t>如何鉴别工作中</w:t>
      </w:r>
      <w:r w:rsidRPr="008C6B98">
        <w:rPr>
          <w:rFonts w:ascii="微软雅黑" w:eastAsia="微软雅黑" w:hAnsi="微软雅黑" w:hint="eastAsia"/>
        </w:rPr>
        <w:t>常</w:t>
      </w:r>
      <w:r w:rsidRPr="008C6B98">
        <w:rPr>
          <w:rFonts w:ascii="微软雅黑" w:eastAsia="微软雅黑" w:hAnsi="微软雅黑"/>
        </w:rPr>
        <w:t>触及的</w:t>
      </w:r>
      <w:r w:rsidRPr="008C6B98">
        <w:rPr>
          <w:rFonts w:ascii="微软雅黑" w:eastAsia="微软雅黑" w:hAnsi="微软雅黑" w:hint="eastAsia"/>
        </w:rPr>
        <w:t>雷区</w:t>
      </w:r>
      <w:r w:rsidRPr="008C6B98">
        <w:rPr>
          <w:rFonts w:ascii="微软雅黑" w:eastAsia="微软雅黑" w:hAnsi="微软雅黑"/>
        </w:rPr>
        <w:t>“</w:t>
      </w:r>
      <w:r w:rsidRPr="008C6B98">
        <w:rPr>
          <w:rFonts w:ascii="微软雅黑" w:eastAsia="微软雅黑" w:hAnsi="微软雅黑" w:hint="eastAsia"/>
        </w:rPr>
        <w:t>广告</w:t>
      </w:r>
      <w:r w:rsidRPr="008C6B98">
        <w:rPr>
          <w:rFonts w:ascii="微软雅黑" w:eastAsia="微软雅黑" w:hAnsi="微软雅黑"/>
        </w:rPr>
        <w:t>”</w:t>
      </w:r>
      <w:r w:rsidRPr="008C6B98">
        <w:rPr>
          <w:rFonts w:ascii="微软雅黑" w:eastAsia="微软雅黑" w:hAnsi="微软雅黑" w:hint="eastAsia"/>
        </w:rPr>
        <w:t>呢</w:t>
      </w:r>
    </w:p>
    <w:p w14:paraId="2AA569F8" w14:textId="77777777" w:rsidR="00AD1BAD" w:rsidRPr="008C6B98" w:rsidRDefault="00AD1BAD" w:rsidP="00AD1BAD">
      <w:pPr>
        <w:pStyle w:val="1"/>
        <w:numPr>
          <w:ilvl w:val="0"/>
          <w:numId w:val="4"/>
        </w:numPr>
        <w:rPr>
          <w:rFonts w:ascii="微软雅黑" w:hAnsi="微软雅黑"/>
          <w:sz w:val="24"/>
          <w:szCs w:val="24"/>
        </w:rPr>
      </w:pPr>
      <w:r w:rsidRPr="008C6B98">
        <w:rPr>
          <w:rFonts w:ascii="微软雅黑" w:hAnsi="微软雅黑" w:hint="eastAsia"/>
          <w:sz w:val="24"/>
          <w:szCs w:val="24"/>
        </w:rPr>
        <w:t>如何鉴别广告问答</w:t>
      </w:r>
      <w:bookmarkEnd w:id="0"/>
    </w:p>
    <w:p w14:paraId="26DF0DE3" w14:textId="77777777" w:rsidR="00AD1BAD" w:rsidRPr="008C6B98" w:rsidRDefault="00AD1BAD" w:rsidP="00AD1BAD">
      <w:pPr>
        <w:rPr>
          <w:rFonts w:ascii="微软雅黑" w:eastAsia="微软雅黑" w:hAnsi="微软雅黑" w:hint="eastAsia"/>
        </w:rPr>
      </w:pPr>
      <w:r w:rsidRPr="008C6B98">
        <w:rPr>
          <w:rFonts w:ascii="微软雅黑" w:eastAsia="微软雅黑" w:hAnsi="微软雅黑" w:hint="eastAsia"/>
        </w:rPr>
        <w:t>以下几种</w:t>
      </w:r>
      <w:r w:rsidRPr="008C6B98">
        <w:rPr>
          <w:rFonts w:ascii="微软雅黑" w:eastAsia="微软雅黑" w:hAnsi="微软雅黑"/>
        </w:rPr>
        <w:t>情况</w:t>
      </w:r>
      <w:r w:rsidRPr="008C6B98">
        <w:rPr>
          <w:rFonts w:ascii="微软雅黑" w:eastAsia="微软雅黑" w:hAnsi="微软雅黑" w:hint="eastAsia"/>
        </w:rPr>
        <w:t>几乎</w:t>
      </w:r>
      <w:r w:rsidRPr="008C6B98">
        <w:rPr>
          <w:rFonts w:ascii="微软雅黑" w:eastAsia="微软雅黑" w:hAnsi="微软雅黑"/>
        </w:rPr>
        <w:t>可以判定为广告</w:t>
      </w:r>
    </w:p>
    <w:p w14:paraId="5624792F" w14:textId="77777777" w:rsidR="00AD1BAD" w:rsidRPr="008C6B98" w:rsidRDefault="00AD1BAD" w:rsidP="00AD1BAD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A、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问</w:t>
      </w: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题或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回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答中</w:t>
      </w: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高频率地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出现机构名、品牌名</w:t>
      </w: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（而且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此类机构或品牌</w:t>
      </w: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通常</w:t>
      </w:r>
      <w:r w:rsidRPr="008C6B98">
        <w:rPr>
          <w:rFonts w:ascii="微软雅黑" w:eastAsia="微软雅黑" w:hAnsi="微软雅黑" w:cs="宋体"/>
          <w:b/>
          <w:bCs/>
          <w:kern w:val="0"/>
          <w:szCs w:val="21"/>
        </w:rPr>
        <w:t>不出名、十分小众、你可以完全没有</w:t>
      </w:r>
      <w:r w:rsidRPr="008C6B98">
        <w:rPr>
          <w:rFonts w:ascii="微软雅黑" w:eastAsia="微软雅黑" w:hAnsi="微软雅黑" w:cs="宋体" w:hint="eastAsia"/>
          <w:b/>
          <w:bCs/>
          <w:kern w:val="0"/>
          <w:szCs w:val="21"/>
        </w:rPr>
        <w:t>听说过）</w:t>
      </w:r>
    </w:p>
    <w:p w14:paraId="5049D0FF" w14:textId="77777777" w:rsidR="00AD1BAD" w:rsidRPr="008C6B98" w:rsidRDefault="00AD1BAD" w:rsidP="00963FB2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微软雅黑" w:hAnsi="微软雅黑" w:cs="宋体"/>
          <w:kern w:val="0"/>
          <w:szCs w:val="21"/>
        </w:rPr>
      </w:pPr>
      <w:r w:rsidRPr="008C6B98">
        <w:rPr>
          <w:rFonts w:ascii="微软雅黑" w:hAnsi="微软雅黑" w:cs="宋体"/>
          <w:kern w:val="0"/>
          <w:szCs w:val="21"/>
        </w:rPr>
        <w:t>广告举例：</w:t>
      </w:r>
    </w:p>
    <w:p w14:paraId="3AE3A712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/>
          <w:noProof/>
        </w:rPr>
        <w:drawing>
          <wp:inline distT="0" distB="0" distL="0" distR="0" wp14:anchorId="161DA148" wp14:editId="09C0FDDC">
            <wp:extent cx="4895850" cy="1552575"/>
            <wp:effectExtent l="0" t="0" r="0" b="9525"/>
            <wp:docPr id="33" name="图片 33" descr="C:\Users\zhangyini\AppData\Local\YNote\data\qq2B33E56CBE4D3F3E13A1A2486C50F045\7f781b2f2cde4a048975980bb92e79c5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yini\AppData\Local\YNote\data\qq2B33E56CBE4D3F3E13A1A2486C50F045\7f781b2f2cde4a048975980bb92e79c5\clipbo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2E9C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 w:cs="宋体" w:hint="eastAsia"/>
          <w:kern w:val="0"/>
          <w:sz w:val="24"/>
          <w:szCs w:val="24"/>
        </w:rPr>
        <w:t>像楼上</w:t>
      </w:r>
      <w:r w:rsidRPr="008C6B98">
        <w:rPr>
          <w:rFonts w:ascii="微软雅黑" w:hAnsi="微软雅黑" w:cs="宋体"/>
          <w:kern w:val="0"/>
          <w:sz w:val="24"/>
          <w:szCs w:val="24"/>
        </w:rPr>
        <w:t>这种提问，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如果关键词</w:t>
      </w:r>
      <w:r w:rsidRPr="008C6B98">
        <w:rPr>
          <w:rFonts w:ascii="微软雅黑" w:hAnsi="微软雅黑" w:cs="宋体"/>
          <w:kern w:val="0"/>
          <w:sz w:val="24"/>
          <w:szCs w:val="24"/>
        </w:rPr>
        <w:t>（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三亚</w:t>
      </w:r>
      <w:r w:rsidRPr="008C6B98">
        <w:rPr>
          <w:rFonts w:ascii="微软雅黑" w:hAnsi="微软雅黑" w:cs="宋体"/>
          <w:kern w:val="0"/>
          <w:sz w:val="24"/>
          <w:szCs w:val="24"/>
        </w:rPr>
        <w:t>男健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医院</w:t>
      </w:r>
      <w:r w:rsidRPr="008C6B98">
        <w:rPr>
          <w:rFonts w:ascii="微软雅黑" w:hAnsi="微软雅黑" w:cs="宋体"/>
          <w:kern w:val="0"/>
          <w:sz w:val="24"/>
          <w:szCs w:val="24"/>
        </w:rPr>
        <w:t>）连续出现好几个，那么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判定</w:t>
      </w:r>
      <w:r w:rsidRPr="008C6B98">
        <w:rPr>
          <w:rFonts w:ascii="微软雅黑" w:hAnsi="微软雅黑" w:cs="宋体"/>
          <w:kern w:val="0"/>
          <w:sz w:val="24"/>
          <w:szCs w:val="24"/>
        </w:rPr>
        <w:t>为广告无疑</w:t>
      </w:r>
    </w:p>
    <w:p w14:paraId="2542050B" w14:textId="77777777" w:rsidR="00391E19" w:rsidRPr="008C6B98" w:rsidRDefault="0087612B" w:rsidP="00391E19">
      <w:pPr>
        <w:widowControl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处理</w:t>
      </w:r>
      <w:r w:rsidR="00391E19" w:rsidRPr="008C6B98">
        <w:rPr>
          <w:rFonts w:ascii="微软雅黑" w:eastAsia="微软雅黑" w:hAnsi="微软雅黑" w:cs="宋体"/>
          <w:b/>
          <w:kern w:val="0"/>
          <w:szCs w:val="21"/>
        </w:rPr>
        <w:t>建议：暂不采纳，并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复制</w:t>
      </w:r>
      <w:r w:rsidR="00391E19" w:rsidRPr="008C6B98">
        <w:rPr>
          <w:rFonts w:ascii="微软雅黑" w:eastAsia="微软雅黑" w:hAnsi="微软雅黑" w:cs="宋体"/>
          <w:b/>
          <w:kern w:val="0"/>
          <w:szCs w:val="21"/>
        </w:rPr>
        <w:t>该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问题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链接</w:t>
      </w:r>
      <w:r w:rsidR="00391E19" w:rsidRPr="008C6B98">
        <w:rPr>
          <w:rFonts w:ascii="微软雅黑" w:eastAsia="微软雅黑" w:hAnsi="微软雅黑" w:cs="宋体"/>
          <w:b/>
          <w:kern w:val="0"/>
          <w:szCs w:val="21"/>
        </w:rPr>
        <w:t>，私聊管理员进行反馈，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以方便</w:t>
      </w:r>
      <w:r w:rsidR="00391E19" w:rsidRPr="008C6B98">
        <w:rPr>
          <w:rFonts w:ascii="微软雅黑" w:eastAsia="微软雅黑" w:hAnsi="微软雅黑" w:cs="宋体"/>
          <w:b/>
          <w:kern w:val="0"/>
          <w:szCs w:val="21"/>
        </w:rPr>
        <w:t>我们对这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批内容</w:t>
      </w:r>
      <w:r w:rsidR="00391E19" w:rsidRPr="008C6B98">
        <w:rPr>
          <w:rFonts w:ascii="微软雅黑" w:eastAsia="微软雅黑" w:hAnsi="微软雅黑" w:cs="宋体"/>
          <w:b/>
          <w:kern w:val="0"/>
          <w:szCs w:val="21"/>
        </w:rPr>
        <w:t>做后续</w:t>
      </w:r>
      <w:r w:rsidR="00391E19" w:rsidRPr="008C6B98">
        <w:rPr>
          <w:rFonts w:ascii="微软雅黑" w:eastAsia="微软雅黑" w:hAnsi="微软雅黑" w:cs="宋体" w:hint="eastAsia"/>
          <w:b/>
          <w:kern w:val="0"/>
          <w:szCs w:val="21"/>
        </w:rPr>
        <w:t>处理</w:t>
      </w:r>
    </w:p>
    <w:p w14:paraId="70C83FD3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 w:hint="eastAsia"/>
          <w:kern w:val="0"/>
          <w:sz w:val="24"/>
          <w:szCs w:val="24"/>
        </w:rPr>
      </w:pPr>
    </w:p>
    <w:p w14:paraId="4D4570C5" w14:textId="77777777" w:rsidR="00AD1BAD" w:rsidRPr="008C6B98" w:rsidRDefault="00AD1BAD" w:rsidP="00AD1BAD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B、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用户的头像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为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广告</w:t>
      </w:r>
    </w:p>
    <w:p w14:paraId="7C041DCA" w14:textId="77777777" w:rsidR="00AD1BAD" w:rsidRPr="008C6B98" w:rsidRDefault="00AD1BAD" w:rsidP="00AD1BAD">
      <w:pPr>
        <w:pStyle w:val="a5"/>
        <w:widowControl/>
        <w:ind w:left="420" w:firstLineChars="0" w:firstLine="0"/>
        <w:jc w:val="left"/>
        <w:rPr>
          <w:rFonts w:ascii="微软雅黑" w:hAnsi="微软雅黑" w:cs="宋体"/>
          <w:kern w:val="0"/>
          <w:szCs w:val="21"/>
        </w:rPr>
      </w:pPr>
      <w:r w:rsidRPr="008C6B98">
        <w:rPr>
          <w:rFonts w:ascii="微软雅黑" w:hAnsi="微软雅黑" w:cs="宋体"/>
          <w:kern w:val="0"/>
          <w:szCs w:val="21"/>
        </w:rPr>
        <w:t>见下图</w:t>
      </w:r>
    </w:p>
    <w:p w14:paraId="44F7C19F" w14:textId="77777777" w:rsidR="00AD1BAD" w:rsidRPr="008C6B98" w:rsidRDefault="00AD1BAD" w:rsidP="00AD1BAD">
      <w:pPr>
        <w:pStyle w:val="a5"/>
        <w:widowControl/>
        <w:ind w:left="420" w:firstLineChars="0" w:firstLine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/>
          <w:noProof/>
        </w:rPr>
        <w:lastRenderedPageBreak/>
        <w:drawing>
          <wp:inline distT="0" distB="0" distL="0" distR="0" wp14:anchorId="4BD784F6" wp14:editId="2614B95F">
            <wp:extent cx="2040802" cy="1113905"/>
            <wp:effectExtent l="152400" t="152400" r="360045" b="35306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2685" cy="115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CBD8AF" w14:textId="77777777" w:rsidR="00AD1BAD" w:rsidRPr="008C6B98" w:rsidRDefault="00AD1BAD" w:rsidP="00AD1BAD">
      <w:pPr>
        <w:pStyle w:val="a5"/>
        <w:widowControl/>
        <w:ind w:left="420" w:firstLineChars="0" w:firstLine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/>
          <w:noProof/>
        </w:rPr>
        <w:drawing>
          <wp:inline distT="0" distB="0" distL="0" distR="0" wp14:anchorId="0418297D" wp14:editId="2DFC47D3">
            <wp:extent cx="1896894" cy="2266419"/>
            <wp:effectExtent l="152400" t="152400" r="370205" b="3625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260" cy="2269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A44AF4D" w14:textId="77777777" w:rsidR="00AD1BAD" w:rsidRPr="008C6B98" w:rsidRDefault="00AD1BAD" w:rsidP="00AD1BAD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像楼上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这两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位答题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用户，昵称是很明显的品牌名，判定为广告用户。</w:t>
      </w:r>
    </w:p>
    <w:p w14:paraId="38061562" w14:textId="77777777" w:rsidR="008C6B98" w:rsidRPr="008C6B98" w:rsidRDefault="008C6B98" w:rsidP="00AD1BAD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他们提交的回答，如果涉及广告：请举报</w:t>
      </w:r>
    </w:p>
    <w:p w14:paraId="5C6F268B" w14:textId="77777777" w:rsidR="00AD1BAD" w:rsidRPr="008C6B98" w:rsidRDefault="00AD1BAD" w:rsidP="00AD1BAD">
      <w:pPr>
        <w:widowControl/>
        <w:jc w:val="left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8C6B9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那</w:t>
      </w:r>
      <w:r w:rsidRPr="008C6B98">
        <w:rPr>
          <w:rFonts w:ascii="微软雅黑" w:eastAsia="微软雅黑" w:hAnsi="微软雅黑" w:cs="宋体"/>
          <w:b/>
          <w:color w:val="FF0000"/>
          <w:kern w:val="0"/>
          <w:szCs w:val="21"/>
        </w:rPr>
        <w:t>他们提交的回答，不涉及任何推广或者宣传，达人可以采纳吗？</w:t>
      </w:r>
    </w:p>
    <w:p w14:paraId="2F268973" w14:textId="77777777" w:rsidR="00AD1BAD" w:rsidRPr="008C6B98" w:rsidRDefault="00391E19" w:rsidP="00AD1BAD">
      <w:pPr>
        <w:widowControl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C6B98">
        <w:rPr>
          <w:rFonts w:ascii="微软雅黑" w:eastAsia="微软雅黑" w:hAnsi="微软雅黑" w:cs="宋体"/>
          <w:b/>
          <w:kern w:val="0"/>
          <w:szCs w:val="21"/>
        </w:rPr>
        <w:t>建议</w:t>
      </w:r>
      <w:r w:rsidR="00AD1BAD" w:rsidRPr="008C6B98">
        <w:rPr>
          <w:rFonts w:ascii="微软雅黑" w:eastAsia="微软雅黑" w:hAnsi="微软雅黑" w:cs="宋体"/>
          <w:b/>
          <w:kern w:val="0"/>
          <w:szCs w:val="21"/>
        </w:rPr>
        <w:t>：暂不采纳，并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复制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该用户个人中心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链接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，</w:t>
      </w:r>
      <w:r w:rsidR="00AD1BAD" w:rsidRPr="008C6B98">
        <w:rPr>
          <w:rFonts w:ascii="微软雅黑" w:eastAsia="微软雅黑" w:hAnsi="微软雅黑" w:cs="宋体"/>
          <w:b/>
          <w:kern w:val="0"/>
          <w:szCs w:val="21"/>
        </w:rPr>
        <w:t>私聊管理员进行反馈，</w:t>
      </w:r>
      <w:r w:rsidR="00AD1BAD" w:rsidRPr="008C6B98">
        <w:rPr>
          <w:rFonts w:ascii="微软雅黑" w:eastAsia="微软雅黑" w:hAnsi="微软雅黑" w:cs="宋体" w:hint="eastAsia"/>
          <w:b/>
          <w:kern w:val="0"/>
          <w:szCs w:val="21"/>
        </w:rPr>
        <w:t>以方便</w:t>
      </w:r>
      <w:r w:rsidR="00AD1BAD" w:rsidRPr="008C6B98">
        <w:rPr>
          <w:rFonts w:ascii="微软雅黑" w:eastAsia="微软雅黑" w:hAnsi="微软雅黑" w:cs="宋体"/>
          <w:b/>
          <w:kern w:val="0"/>
          <w:szCs w:val="21"/>
        </w:rPr>
        <w:t>我们对这部分用户做后续引导</w:t>
      </w:r>
    </w:p>
    <w:p w14:paraId="7473CA47" w14:textId="77777777" w:rsidR="00A0130C" w:rsidRPr="008C6B98" w:rsidRDefault="00AD1BAD" w:rsidP="00A0130C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 w:cs="宋体"/>
          <w:b/>
          <w:bCs/>
          <w:kern w:val="0"/>
          <w:szCs w:val="21"/>
        </w:rPr>
        <w:t>问答中出现</w:t>
      </w:r>
      <w:r w:rsidRPr="008C6B98">
        <w:rPr>
          <w:rFonts w:ascii="微软雅黑" w:hAnsi="微软雅黑" w:cs="宋体"/>
          <w:b/>
          <w:bCs/>
          <w:color w:val="DF402A"/>
          <w:kern w:val="0"/>
          <w:szCs w:val="21"/>
        </w:rPr>
        <w:t>频繁出现</w:t>
      </w:r>
      <w:r w:rsidRPr="008C6B98">
        <w:rPr>
          <w:rFonts w:ascii="微软雅黑" w:hAnsi="微软雅黑" w:cs="宋体"/>
          <w:b/>
          <w:bCs/>
          <w:kern w:val="0"/>
          <w:szCs w:val="21"/>
        </w:rPr>
        <w:t>相同名词</w:t>
      </w:r>
      <w:r w:rsidRPr="008C6B98">
        <w:rPr>
          <w:rFonts w:ascii="微软雅黑" w:hAnsi="微软雅黑" w:cs="宋体" w:hint="eastAsia"/>
          <w:b/>
          <w:bCs/>
          <w:kern w:val="0"/>
          <w:szCs w:val="21"/>
        </w:rPr>
        <w:t>或者</w:t>
      </w:r>
      <w:r w:rsidRPr="008C6B98">
        <w:rPr>
          <w:rFonts w:ascii="微软雅黑" w:hAnsi="微软雅黑" w:cs="宋体"/>
          <w:b/>
          <w:bCs/>
          <w:kern w:val="0"/>
          <w:szCs w:val="21"/>
        </w:rPr>
        <w:t>变换</w:t>
      </w:r>
      <w:r w:rsidRPr="008C6B98">
        <w:rPr>
          <w:rFonts w:ascii="微软雅黑" w:hAnsi="微软雅黑" w:cs="宋体" w:hint="eastAsia"/>
          <w:b/>
          <w:bCs/>
          <w:kern w:val="0"/>
          <w:szCs w:val="21"/>
        </w:rPr>
        <w:t>词语</w:t>
      </w:r>
      <w:r w:rsidRPr="008C6B98">
        <w:rPr>
          <w:rFonts w:ascii="微软雅黑" w:hAnsi="微软雅黑" w:cs="宋体"/>
          <w:b/>
          <w:bCs/>
          <w:kern w:val="0"/>
          <w:szCs w:val="21"/>
        </w:rPr>
        <w:t>顺序重复出现</w:t>
      </w:r>
      <w:r w:rsidRPr="008C6B98">
        <w:rPr>
          <w:rFonts w:ascii="微软雅黑" w:hAnsi="微软雅黑" w:cs="宋体" w:hint="eastAsia"/>
          <w:b/>
          <w:bCs/>
          <w:kern w:val="0"/>
          <w:szCs w:val="21"/>
        </w:rPr>
        <w:t>含义</w:t>
      </w:r>
      <w:r w:rsidRPr="008C6B98">
        <w:rPr>
          <w:rFonts w:ascii="微软雅黑" w:hAnsi="微软雅黑" w:cs="宋体"/>
          <w:b/>
          <w:bCs/>
          <w:kern w:val="0"/>
          <w:szCs w:val="21"/>
        </w:rPr>
        <w:t>相同的提问</w:t>
      </w:r>
    </w:p>
    <w:p w14:paraId="19240D44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/>
          <w:noProof/>
        </w:rPr>
        <w:lastRenderedPageBreak/>
        <w:drawing>
          <wp:inline distT="0" distB="0" distL="0" distR="0" wp14:anchorId="425C31F5" wp14:editId="65F568B5">
            <wp:extent cx="2575877" cy="2103120"/>
            <wp:effectExtent l="0" t="0" r="0" b="0"/>
            <wp:docPr id="29" name="图片 29" descr="C:\Users\zhangyini\AppData\Local\YNote\data\qq2B33E56CBE4D3F3E13A1A2486C50F045\234dd44901a74954ae41b266e0b602f7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yini\AppData\Local\YNote\data\qq2B33E56CBE4D3F3E13A1A2486C50F045\234dd44901a74954ae41b266e0b602f7\clipbo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2" t="-942" r="-22441" b="942"/>
                    <a:stretch/>
                  </pic:blipFill>
                  <pic:spPr bwMode="auto">
                    <a:xfrm>
                      <a:off x="0" y="0"/>
                      <a:ext cx="2608913" cy="21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DACC4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 w:cs="宋体" w:hint="eastAsia"/>
          <w:kern w:val="0"/>
          <w:sz w:val="24"/>
          <w:szCs w:val="24"/>
        </w:rPr>
        <w:t>这类情况</w:t>
      </w:r>
      <w:r w:rsidRPr="008C6B98">
        <w:rPr>
          <w:rFonts w:ascii="微软雅黑" w:hAnsi="微软雅黑" w:cs="宋体"/>
          <w:kern w:val="0"/>
          <w:sz w:val="24"/>
          <w:szCs w:val="24"/>
        </w:rPr>
        <w:t>就和咱们的第一类比较相似啦，只是它想要推广的不是公司或者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品牌</w:t>
      </w:r>
      <w:r w:rsidRPr="008C6B98">
        <w:rPr>
          <w:rFonts w:ascii="微软雅黑" w:hAnsi="微软雅黑" w:cs="宋体"/>
          <w:kern w:val="0"/>
          <w:sz w:val="24"/>
          <w:szCs w:val="24"/>
        </w:rPr>
        <w:t>，而是某种</w:t>
      </w:r>
      <w:r w:rsidRPr="008C6B98">
        <w:rPr>
          <w:rFonts w:ascii="微软雅黑" w:hAnsi="微软雅黑" w:cs="宋体" w:hint="eastAsia"/>
          <w:kern w:val="0"/>
          <w:sz w:val="24"/>
          <w:szCs w:val="24"/>
        </w:rPr>
        <w:t>具体</w:t>
      </w:r>
      <w:r w:rsidRPr="008C6B98">
        <w:rPr>
          <w:rFonts w:ascii="微软雅黑" w:hAnsi="微软雅黑" w:cs="宋体"/>
          <w:kern w:val="0"/>
          <w:sz w:val="24"/>
          <w:szCs w:val="24"/>
        </w:rPr>
        <w:t>的产品或技术</w:t>
      </w:r>
    </w:p>
    <w:p w14:paraId="6879A47B" w14:textId="77777777" w:rsidR="00391E19" w:rsidRPr="008C6B98" w:rsidRDefault="00391E19" w:rsidP="00391E19">
      <w:pPr>
        <w:widowControl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C6B98">
        <w:rPr>
          <w:rFonts w:ascii="微软雅黑" w:eastAsia="微软雅黑" w:hAnsi="微软雅黑" w:cs="宋体"/>
          <w:b/>
          <w:kern w:val="0"/>
          <w:szCs w:val="21"/>
        </w:rPr>
        <w:t>建议：暂不采纳，并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复制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该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问题链接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，私聊管理员进行反馈，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以方便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我们对这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批内容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做后续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处理</w:t>
      </w:r>
    </w:p>
    <w:p w14:paraId="1DA7F540" w14:textId="77777777" w:rsidR="00391E19" w:rsidRPr="008C6B98" w:rsidRDefault="00391E19" w:rsidP="00391E19">
      <w:pPr>
        <w:widowControl/>
        <w:jc w:val="left"/>
        <w:rPr>
          <w:rFonts w:ascii="微软雅黑" w:eastAsia="微软雅黑" w:hAnsi="微软雅黑" w:cs="宋体" w:hint="eastAsia"/>
          <w:b/>
          <w:bCs/>
          <w:kern w:val="0"/>
          <w:szCs w:val="21"/>
        </w:rPr>
      </w:pPr>
    </w:p>
    <w:p w14:paraId="4F7867AC" w14:textId="77777777" w:rsidR="00A0130C" w:rsidRPr="008C6B98" w:rsidRDefault="00391E19" w:rsidP="00391E19">
      <w:pPr>
        <w:pStyle w:val="a5"/>
        <w:widowControl/>
        <w:ind w:left="360" w:firstLineChars="0" w:firstLine="0"/>
        <w:jc w:val="left"/>
        <w:rPr>
          <w:rFonts w:ascii="微软雅黑" w:hAnsi="微软雅黑"/>
          <w:noProof/>
        </w:rPr>
      </w:pPr>
      <w:r w:rsidRPr="008C6B98">
        <w:rPr>
          <w:rFonts w:ascii="微软雅黑" w:hAnsi="微软雅黑" w:cs="宋体"/>
          <w:b/>
          <w:bCs/>
          <w:kern w:val="0"/>
          <w:szCs w:val="21"/>
        </w:rPr>
        <w:t>D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出现</w:t>
      </w:r>
      <w:r w:rsidR="00AD1BAD" w:rsidRPr="008C6B98">
        <w:rPr>
          <w:rFonts w:ascii="微软雅黑" w:hAnsi="微软雅黑" w:cs="宋体" w:hint="eastAsia"/>
          <w:b/>
          <w:bCs/>
          <w:kern w:val="0"/>
          <w:szCs w:val="21"/>
        </w:rPr>
        <w:t>招商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、加盟、</w:t>
      </w:r>
      <w:r w:rsidR="00AD1BAD" w:rsidRPr="008C6B98">
        <w:rPr>
          <w:rFonts w:ascii="微软雅黑" w:hAnsi="微软雅黑" w:cs="宋体" w:hint="eastAsia"/>
          <w:b/>
          <w:bCs/>
          <w:kern w:val="0"/>
          <w:szCs w:val="21"/>
        </w:rPr>
        <w:t>微商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、平台</w:t>
      </w:r>
      <w:r w:rsidR="00AD1BAD" w:rsidRPr="008C6B98">
        <w:rPr>
          <w:rFonts w:ascii="微软雅黑" w:hAnsi="微软雅黑" w:cs="宋体" w:hint="eastAsia"/>
          <w:b/>
          <w:bCs/>
          <w:kern w:val="0"/>
          <w:szCs w:val="21"/>
        </w:rPr>
        <w:t>、投资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、理财</w:t>
      </w:r>
      <w:r w:rsidR="00AD1BAD" w:rsidRPr="008C6B98">
        <w:rPr>
          <w:rFonts w:ascii="微软雅黑" w:hAnsi="微软雅黑" w:cs="宋体" w:hint="eastAsia"/>
          <w:bCs/>
          <w:kern w:val="0"/>
          <w:szCs w:val="21"/>
        </w:rPr>
        <w:t>等</w:t>
      </w:r>
      <w:r w:rsidR="00AD1BAD" w:rsidRPr="008C6B98">
        <w:rPr>
          <w:rFonts w:ascii="微软雅黑" w:hAnsi="微软雅黑" w:cs="宋体"/>
          <w:bCs/>
          <w:kern w:val="0"/>
          <w:szCs w:val="21"/>
        </w:rPr>
        <w:t>和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钱相关的名词、某个</w:t>
      </w:r>
      <w:r w:rsidR="00AD1BAD" w:rsidRPr="008C6B98">
        <w:rPr>
          <w:rFonts w:ascii="微软雅黑" w:hAnsi="微软雅黑" w:cs="宋体" w:hint="eastAsia"/>
          <w:b/>
          <w:bCs/>
          <w:kern w:val="0"/>
          <w:szCs w:val="21"/>
        </w:rPr>
        <w:t>非常具体</w:t>
      </w:r>
      <w:r w:rsidR="00AD1BAD" w:rsidRPr="008C6B98">
        <w:rPr>
          <w:rFonts w:ascii="微软雅黑" w:hAnsi="微软雅黑" w:cs="宋体"/>
          <w:b/>
          <w:bCs/>
          <w:kern w:val="0"/>
          <w:szCs w:val="21"/>
        </w:rPr>
        <w:t>品牌</w:t>
      </w:r>
      <w:r w:rsidR="00AD1BAD" w:rsidRPr="008C6B98">
        <w:rPr>
          <w:rFonts w:ascii="微软雅黑" w:hAnsi="微软雅黑" w:cs="宋体" w:hint="eastAsia"/>
          <w:b/>
          <w:bCs/>
          <w:kern w:val="0"/>
          <w:szCs w:val="21"/>
        </w:rPr>
        <w:t>名称</w:t>
      </w:r>
    </w:p>
    <w:p w14:paraId="592E2001" w14:textId="77777777" w:rsidR="00AD1BAD" w:rsidRPr="008C6B98" w:rsidRDefault="00AD1BAD" w:rsidP="00391E19">
      <w:pPr>
        <w:pStyle w:val="a5"/>
        <w:widowControl/>
        <w:ind w:left="360"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/>
          <w:noProof/>
        </w:rPr>
        <w:drawing>
          <wp:inline distT="0" distB="0" distL="0" distR="0" wp14:anchorId="12BEC664" wp14:editId="3BCDAD9D">
            <wp:extent cx="3559148" cy="1200150"/>
            <wp:effectExtent l="152400" t="152400" r="365760" b="3619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196"/>
                    <a:stretch/>
                  </pic:blipFill>
                  <pic:spPr bwMode="auto">
                    <a:xfrm>
                      <a:off x="0" y="0"/>
                      <a:ext cx="3594676" cy="121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E9D21" w14:textId="77777777" w:rsidR="00A0130C" w:rsidRPr="008C6B98" w:rsidRDefault="00A0130C" w:rsidP="00AD1BAD">
      <w:pPr>
        <w:pStyle w:val="a5"/>
        <w:widowControl/>
        <w:ind w:left="420" w:firstLineChars="0" w:firstLine="0"/>
        <w:jc w:val="left"/>
        <w:rPr>
          <w:rFonts w:ascii="微软雅黑" w:hAnsi="微软雅黑"/>
          <w:noProof/>
        </w:rPr>
      </w:pPr>
    </w:p>
    <w:p w14:paraId="4F2EE1DD" w14:textId="77777777" w:rsidR="00AD1BAD" w:rsidRPr="008C6B98" w:rsidRDefault="00AD1BAD" w:rsidP="00AD1BAD">
      <w:pPr>
        <w:pStyle w:val="a5"/>
        <w:widowControl/>
        <w:ind w:left="420"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  <w:r w:rsidRPr="008C6B98">
        <w:rPr>
          <w:rFonts w:ascii="微软雅黑" w:hAnsi="微软雅黑"/>
          <w:noProof/>
        </w:rPr>
        <w:lastRenderedPageBreak/>
        <w:drawing>
          <wp:inline distT="0" distB="0" distL="0" distR="0" wp14:anchorId="5C8A3E38" wp14:editId="3E81D08C">
            <wp:extent cx="2918325" cy="3104515"/>
            <wp:effectExtent l="152400" t="152400" r="358775" b="3625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973"/>
                    <a:stretch/>
                  </pic:blipFill>
                  <pic:spPr bwMode="auto">
                    <a:xfrm>
                      <a:off x="0" y="0"/>
                      <a:ext cx="2922129" cy="3108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BC42F" w14:textId="77777777" w:rsidR="00391E19" w:rsidRPr="008C6B98" w:rsidRDefault="00391E19" w:rsidP="00391E19">
      <w:pPr>
        <w:widowControl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C6B98">
        <w:rPr>
          <w:rFonts w:ascii="微软雅黑" w:eastAsia="微软雅黑" w:hAnsi="微软雅黑" w:cs="宋体"/>
          <w:b/>
          <w:kern w:val="0"/>
          <w:szCs w:val="21"/>
        </w:rPr>
        <w:t>建议：暂不采纳，并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复制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该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问题链接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，私聊管理员进行反馈，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以方便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我们对这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批内容</w:t>
      </w:r>
      <w:r w:rsidRPr="008C6B98">
        <w:rPr>
          <w:rFonts w:ascii="微软雅黑" w:eastAsia="微软雅黑" w:hAnsi="微软雅黑" w:cs="宋体"/>
          <w:b/>
          <w:kern w:val="0"/>
          <w:szCs w:val="21"/>
        </w:rPr>
        <w:t>做后续</w:t>
      </w:r>
      <w:r w:rsidRPr="008C6B98">
        <w:rPr>
          <w:rFonts w:ascii="微软雅黑" w:eastAsia="微软雅黑" w:hAnsi="微软雅黑" w:cs="宋体" w:hint="eastAsia"/>
          <w:b/>
          <w:kern w:val="0"/>
          <w:szCs w:val="21"/>
        </w:rPr>
        <w:t>处理</w:t>
      </w:r>
    </w:p>
    <w:p w14:paraId="76C2244D" w14:textId="77777777" w:rsidR="00391E19" w:rsidRPr="008C6B98" w:rsidRDefault="00391E19" w:rsidP="00391E19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14:paraId="10F78706" w14:textId="77777777" w:rsidR="00AD1BAD" w:rsidRPr="008C6B98" w:rsidRDefault="00AD1BAD" w:rsidP="00391E19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 w:cs="宋体" w:hint="eastAsia"/>
          <w:b/>
          <w:kern w:val="0"/>
          <w:szCs w:val="21"/>
        </w:rPr>
        <w:t>出现</w:t>
      </w:r>
      <w:r w:rsidRPr="008C6B98">
        <w:rPr>
          <w:rFonts w:ascii="微软雅黑" w:hAnsi="微软雅黑" w:cs="宋体"/>
          <w:b/>
          <w:kern w:val="0"/>
          <w:szCs w:val="21"/>
        </w:rPr>
        <w:t>短时间内</w:t>
      </w:r>
      <w:r w:rsidRPr="008C6B98">
        <w:rPr>
          <w:rFonts w:ascii="微软雅黑" w:hAnsi="微软雅黑" w:cs="宋体" w:hint="eastAsia"/>
          <w:b/>
          <w:kern w:val="0"/>
          <w:szCs w:val="21"/>
        </w:rPr>
        <w:t>密集</w:t>
      </w:r>
      <w:r w:rsidRPr="008C6B98">
        <w:rPr>
          <w:rFonts w:ascii="微软雅黑" w:hAnsi="微软雅黑" w:cs="宋体"/>
          <w:b/>
          <w:kern w:val="0"/>
          <w:szCs w:val="21"/>
        </w:rPr>
        <w:t>询问医疗、</w:t>
      </w:r>
      <w:r w:rsidRPr="008C6B98">
        <w:rPr>
          <w:rFonts w:ascii="微软雅黑" w:hAnsi="微软雅黑" w:cs="宋体" w:hint="eastAsia"/>
          <w:b/>
          <w:kern w:val="0"/>
          <w:szCs w:val="21"/>
        </w:rPr>
        <w:t>教育</w:t>
      </w:r>
      <w:r w:rsidRPr="008C6B98">
        <w:rPr>
          <w:rFonts w:ascii="微软雅黑" w:hAnsi="微软雅黑" w:cs="宋体"/>
          <w:b/>
          <w:kern w:val="0"/>
          <w:szCs w:val="21"/>
        </w:rPr>
        <w:t>、</w:t>
      </w:r>
      <w:r w:rsidRPr="008C6B98">
        <w:rPr>
          <w:rFonts w:ascii="微软雅黑" w:hAnsi="微软雅黑" w:cs="宋体" w:hint="eastAsia"/>
          <w:b/>
          <w:kern w:val="0"/>
          <w:szCs w:val="21"/>
        </w:rPr>
        <w:t>金融、</w:t>
      </w:r>
      <w:r w:rsidRPr="008C6B98">
        <w:rPr>
          <w:rFonts w:ascii="微软雅黑" w:hAnsi="微软雅黑" w:cs="宋体"/>
          <w:b/>
          <w:kern w:val="0"/>
          <w:szCs w:val="21"/>
        </w:rPr>
        <w:t>商品购物等服务行业</w:t>
      </w:r>
      <w:r w:rsidRPr="008C6B98">
        <w:rPr>
          <w:rFonts w:ascii="微软雅黑" w:hAnsi="微软雅黑" w:cs="宋体" w:hint="eastAsia"/>
          <w:b/>
          <w:kern w:val="0"/>
          <w:szCs w:val="21"/>
        </w:rPr>
        <w:t>的</w:t>
      </w:r>
      <w:r w:rsidRPr="008C6B98">
        <w:rPr>
          <w:rFonts w:ascii="微软雅黑" w:hAnsi="微软雅黑" w:cs="宋体"/>
          <w:b/>
          <w:kern w:val="0"/>
          <w:szCs w:val="21"/>
        </w:rPr>
        <w:t>提问或</w:t>
      </w:r>
      <w:commentRangeStart w:id="2"/>
      <w:r w:rsidRPr="008C6B98">
        <w:rPr>
          <w:rFonts w:ascii="微软雅黑" w:hAnsi="微软雅黑" w:cs="宋体" w:hint="eastAsia"/>
          <w:b/>
          <w:kern w:val="0"/>
          <w:szCs w:val="21"/>
        </w:rPr>
        <w:t>回答</w:t>
      </w:r>
      <w:commentRangeEnd w:id="2"/>
      <w:r w:rsidRPr="008C6B98">
        <w:rPr>
          <w:rStyle w:val="a6"/>
          <w:rFonts w:ascii="微软雅黑" w:hAnsi="微软雅黑"/>
        </w:rPr>
        <w:commentReference w:id="2"/>
      </w:r>
    </w:p>
    <w:p w14:paraId="0303BE23" w14:textId="77777777" w:rsidR="00391E19" w:rsidRPr="008C6B98" w:rsidRDefault="00391E19" w:rsidP="00391E19">
      <w:pPr>
        <w:pStyle w:val="a5"/>
        <w:widowControl/>
        <w:ind w:left="360" w:firstLineChars="0" w:firstLine="0"/>
        <w:jc w:val="left"/>
        <w:rPr>
          <w:rFonts w:ascii="微软雅黑" w:hAnsi="微软雅黑" w:cs="宋体" w:hint="eastAsia"/>
          <w:b/>
          <w:kern w:val="0"/>
          <w:szCs w:val="21"/>
        </w:rPr>
      </w:pPr>
      <w:r w:rsidRPr="008C6B98">
        <w:rPr>
          <w:rFonts w:ascii="微软雅黑" w:hAnsi="微软雅黑"/>
          <w:noProof/>
        </w:rPr>
        <w:lastRenderedPageBreak/>
        <w:drawing>
          <wp:inline distT="0" distB="0" distL="0" distR="0" wp14:anchorId="152A5B69" wp14:editId="150188BD">
            <wp:extent cx="5274310" cy="47815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E6BC" w14:textId="77777777" w:rsidR="00391E19" w:rsidRPr="008C6B98" w:rsidRDefault="00391E19" w:rsidP="00391E19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 w:cs="宋体" w:hint="eastAsia"/>
          <w:b/>
          <w:kern w:val="0"/>
          <w:szCs w:val="21"/>
        </w:rPr>
        <w:t>最后</w:t>
      </w:r>
      <w:r w:rsidRPr="008C6B98">
        <w:rPr>
          <w:rFonts w:ascii="微软雅黑" w:hAnsi="微软雅黑" w:cs="宋体"/>
          <w:b/>
          <w:kern w:val="0"/>
          <w:szCs w:val="21"/>
        </w:rPr>
        <w:t>一个，</w:t>
      </w:r>
      <w:r w:rsidRPr="008C6B98">
        <w:rPr>
          <w:rFonts w:ascii="微软雅黑" w:hAnsi="微软雅黑" w:cs="宋体" w:hint="eastAsia"/>
          <w:b/>
          <w:kern w:val="0"/>
          <w:szCs w:val="21"/>
        </w:rPr>
        <w:t>文字</w:t>
      </w:r>
      <w:r w:rsidRPr="008C6B98">
        <w:rPr>
          <w:rFonts w:ascii="微软雅黑" w:hAnsi="微软雅黑" w:cs="宋体"/>
          <w:b/>
          <w:kern w:val="0"/>
          <w:szCs w:val="21"/>
        </w:rPr>
        <w:t>或图片中出现联系方式：电话、微信、</w:t>
      </w:r>
      <w:r w:rsidRPr="008C6B98">
        <w:rPr>
          <w:rFonts w:ascii="微软雅黑" w:hAnsi="微软雅黑" w:cs="宋体" w:hint="eastAsia"/>
          <w:b/>
          <w:kern w:val="0"/>
          <w:szCs w:val="21"/>
        </w:rPr>
        <w:t>QQ或者</w:t>
      </w:r>
      <w:r w:rsidRPr="008C6B98">
        <w:rPr>
          <w:rFonts w:ascii="微软雅黑" w:hAnsi="微软雅黑" w:cs="宋体"/>
          <w:b/>
          <w:kern w:val="0"/>
          <w:szCs w:val="21"/>
        </w:rPr>
        <w:t>其他一切相关信息</w:t>
      </w:r>
    </w:p>
    <w:p w14:paraId="7B1D7F9B" w14:textId="77777777" w:rsidR="00391E19" w:rsidRPr="008C6B98" w:rsidRDefault="00391E19" w:rsidP="00391E19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8C6B98">
        <w:rPr>
          <w:rFonts w:ascii="微软雅黑" w:eastAsia="微软雅黑" w:hAnsi="微软雅黑"/>
          <w:noProof/>
        </w:rPr>
        <w:drawing>
          <wp:inline distT="0" distB="0" distL="0" distR="0" wp14:anchorId="76E779F9" wp14:editId="293F31F4">
            <wp:extent cx="5274310" cy="15341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54ED3" w14:textId="77777777" w:rsidR="00391E19" w:rsidRPr="008C6B98" w:rsidRDefault="00391E19" w:rsidP="00391E19">
      <w:pPr>
        <w:pStyle w:val="a5"/>
        <w:widowControl/>
        <w:ind w:left="360" w:firstLineChars="0" w:firstLine="0"/>
        <w:jc w:val="left"/>
        <w:rPr>
          <w:rFonts w:ascii="微软雅黑" w:hAnsi="微软雅黑" w:cs="宋体"/>
          <w:b/>
          <w:kern w:val="0"/>
          <w:szCs w:val="21"/>
        </w:rPr>
      </w:pPr>
      <w:r w:rsidRPr="008C6B98">
        <w:rPr>
          <w:rFonts w:ascii="微软雅黑" w:hAnsi="微软雅黑" w:cs="宋体"/>
          <w:b/>
          <w:kern w:val="0"/>
          <w:szCs w:val="21"/>
        </w:rPr>
        <w:t>建议：</w:t>
      </w:r>
      <w:r w:rsidRPr="008C6B98">
        <w:rPr>
          <w:rFonts w:ascii="微软雅黑" w:hAnsi="微软雅黑" w:cs="宋体" w:hint="eastAsia"/>
          <w:b/>
          <w:kern w:val="0"/>
          <w:szCs w:val="21"/>
        </w:rPr>
        <w:t>点击详情页举报</w:t>
      </w:r>
      <w:r w:rsidRPr="008C6B98">
        <w:rPr>
          <w:rFonts w:ascii="微软雅黑" w:hAnsi="微软雅黑" w:cs="宋体"/>
          <w:b/>
          <w:kern w:val="0"/>
          <w:szCs w:val="21"/>
        </w:rPr>
        <w:t>键进行举报</w:t>
      </w:r>
    </w:p>
    <w:p w14:paraId="079DD5B0" w14:textId="77777777" w:rsidR="00A0130C" w:rsidRPr="00A0130C" w:rsidRDefault="00A0130C" w:rsidP="00A0130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0130C">
        <w:rPr>
          <w:rFonts w:ascii="微软雅黑" w:eastAsia="微软雅黑" w:hAnsi="微软雅黑" w:cs="宋体"/>
          <w:kern w:val="0"/>
          <w:sz w:val="24"/>
          <w:szCs w:val="24"/>
        </w:rPr>
        <w:t>当然，如果回答中也存在这种留联系方式的情况，点击回答区的【举报】即可</w:t>
      </w:r>
    </w:p>
    <w:p w14:paraId="4D1B7D08" w14:textId="77777777" w:rsidR="00A0130C" w:rsidRPr="008C6B98" w:rsidRDefault="00A0130C" w:rsidP="00391E19">
      <w:pPr>
        <w:pStyle w:val="a5"/>
        <w:widowControl/>
        <w:ind w:left="360" w:firstLineChars="0" w:firstLine="0"/>
        <w:jc w:val="left"/>
        <w:rPr>
          <w:rFonts w:ascii="微软雅黑" w:hAnsi="微软雅黑" w:cs="宋体" w:hint="eastAsia"/>
          <w:b/>
          <w:kern w:val="0"/>
          <w:szCs w:val="21"/>
        </w:rPr>
      </w:pPr>
    </w:p>
    <w:p w14:paraId="3298694F" w14:textId="77777777" w:rsidR="0087612B" w:rsidRPr="008C6B98" w:rsidRDefault="0087612B" w:rsidP="008761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C6B98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86C3813" wp14:editId="6AB03A52">
            <wp:extent cx="5274310" cy="21691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C787" w14:textId="77777777" w:rsidR="00A0130C" w:rsidRPr="0087612B" w:rsidRDefault="00A0130C" w:rsidP="0087612B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8C6B9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EDC4"/>
        </w:rPr>
        <w:t>培训文本我会在后续上传到群文件中</w:t>
      </w:r>
    </w:p>
    <w:p w14:paraId="314F58FD" w14:textId="77777777" w:rsidR="00AD1BAD" w:rsidRPr="008C6B98" w:rsidRDefault="00AD1BAD" w:rsidP="00AD1BAD">
      <w:pPr>
        <w:pStyle w:val="a5"/>
        <w:widowControl/>
        <w:ind w:firstLineChars="0" w:firstLine="0"/>
        <w:jc w:val="left"/>
        <w:rPr>
          <w:rFonts w:ascii="微软雅黑" w:hAnsi="微软雅黑" w:cs="宋体"/>
          <w:kern w:val="0"/>
          <w:sz w:val="24"/>
          <w:szCs w:val="24"/>
        </w:rPr>
      </w:pPr>
    </w:p>
    <w:p w14:paraId="4C15BEAC" w14:textId="77777777" w:rsidR="00C46878" w:rsidRPr="008C6B98" w:rsidRDefault="00F26B11">
      <w:pPr>
        <w:rPr>
          <w:rFonts w:ascii="微软雅黑" w:eastAsia="微软雅黑" w:hAnsi="微软雅黑"/>
        </w:rPr>
      </w:pPr>
    </w:p>
    <w:sectPr w:rsidR="00C46878" w:rsidRPr="008C6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ZhangYiNi(搜索事业部_社区搜索部)" w:date="2017-12-06T15:27:00Z" w:initials="Z">
    <w:p w14:paraId="05BA3ABA" w14:textId="77777777" w:rsidR="00AD1BAD" w:rsidRDefault="00AD1BAD" w:rsidP="00AD1BA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12.6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A3A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560E" w14:textId="77777777" w:rsidR="00F26B11" w:rsidRDefault="00F26B11" w:rsidP="00AD1BAD">
      <w:r>
        <w:separator/>
      </w:r>
    </w:p>
  </w:endnote>
  <w:endnote w:type="continuationSeparator" w:id="0">
    <w:p w14:paraId="1668BD7F" w14:textId="77777777" w:rsidR="00F26B11" w:rsidRDefault="00F26B11" w:rsidP="00A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5068" w14:textId="77777777" w:rsidR="00F26B11" w:rsidRDefault="00F26B11" w:rsidP="00AD1BAD">
      <w:r>
        <w:separator/>
      </w:r>
    </w:p>
  </w:footnote>
  <w:footnote w:type="continuationSeparator" w:id="0">
    <w:p w14:paraId="265382E4" w14:textId="77777777" w:rsidR="00F26B11" w:rsidRDefault="00F26B11" w:rsidP="00AD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736"/>
    <w:multiLevelType w:val="hybridMultilevel"/>
    <w:tmpl w:val="200A72A8"/>
    <w:lvl w:ilvl="0" w:tplc="C91261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11207"/>
    <w:multiLevelType w:val="hybridMultilevel"/>
    <w:tmpl w:val="A0D0E860"/>
    <w:lvl w:ilvl="0" w:tplc="DDEAFBB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001A3D"/>
    <w:multiLevelType w:val="hybridMultilevel"/>
    <w:tmpl w:val="B6069C44"/>
    <w:lvl w:ilvl="0" w:tplc="04090011">
      <w:start w:val="1"/>
      <w:numFmt w:val="decimal"/>
      <w:lvlText w:val="%1)"/>
      <w:lvlJc w:val="left"/>
      <w:pPr>
        <w:ind w:left="420" w:hanging="420"/>
      </w:pPr>
      <w:rPr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411640"/>
    <w:multiLevelType w:val="hybridMultilevel"/>
    <w:tmpl w:val="44C238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125E2C"/>
    <w:multiLevelType w:val="hybridMultilevel"/>
    <w:tmpl w:val="7EBC8AF4"/>
    <w:lvl w:ilvl="0" w:tplc="B808A662">
      <w:start w:val="3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YiNi(搜索事业部_社区搜索部)">
    <w15:presenceInfo w15:providerId="AD" w15:userId="S-1-5-21-1550945118-3362050663-3069983838-34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DE"/>
    <w:rsid w:val="00383EDE"/>
    <w:rsid w:val="00391E19"/>
    <w:rsid w:val="003C5F74"/>
    <w:rsid w:val="00524968"/>
    <w:rsid w:val="0087612B"/>
    <w:rsid w:val="008C6B98"/>
    <w:rsid w:val="00A0130C"/>
    <w:rsid w:val="00AD1BAD"/>
    <w:rsid w:val="00F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405D"/>
  <w15:chartTrackingRefBased/>
  <w15:docId w15:val="{FD59A786-A3EE-4668-8A05-C6D66AC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1BAD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B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1BAD"/>
    <w:rPr>
      <w:rFonts w:eastAsia="微软雅黑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D1BAD"/>
    <w:pPr>
      <w:ind w:firstLineChars="200" w:firstLine="420"/>
    </w:pPr>
    <w:rPr>
      <w:rFonts w:eastAsia="微软雅黑"/>
    </w:rPr>
  </w:style>
  <w:style w:type="character" w:styleId="a6">
    <w:name w:val="annotation reference"/>
    <w:basedOn w:val="a0"/>
    <w:uiPriority w:val="99"/>
    <w:semiHidden/>
    <w:unhideWhenUsed/>
    <w:rsid w:val="00AD1BA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1BAD"/>
    <w:pPr>
      <w:jc w:val="left"/>
    </w:pPr>
    <w:rPr>
      <w:rFonts w:eastAsia="微软雅黑"/>
    </w:rPr>
  </w:style>
  <w:style w:type="character" w:customStyle="1" w:styleId="Char1">
    <w:name w:val="批注文字 Char"/>
    <w:basedOn w:val="a0"/>
    <w:link w:val="a7"/>
    <w:uiPriority w:val="99"/>
    <w:semiHidden/>
    <w:rsid w:val="00AD1BAD"/>
    <w:rPr>
      <w:rFonts w:eastAsia="微软雅黑"/>
    </w:rPr>
  </w:style>
  <w:style w:type="paragraph" w:styleId="a8">
    <w:name w:val="Balloon Text"/>
    <w:basedOn w:val="a"/>
    <w:link w:val="Char2"/>
    <w:uiPriority w:val="99"/>
    <w:semiHidden/>
    <w:unhideWhenUsed/>
    <w:rsid w:val="00AD1BA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D1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LuoYouYuan(搜索事业部_社区搜索部)</dc:creator>
  <cp:keywords/>
  <dc:description/>
  <cp:lastModifiedBy>LuoYouYuan(搜索事业部_社区搜索部)</cp:lastModifiedBy>
  <cp:revision>2</cp:revision>
  <dcterms:created xsi:type="dcterms:W3CDTF">2018-04-17T08:21:00Z</dcterms:created>
  <dcterms:modified xsi:type="dcterms:W3CDTF">2018-04-17T09:15:00Z</dcterms:modified>
</cp:coreProperties>
</file>